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8ED7C" w14:textId="77777777" w:rsidR="000D0BC9" w:rsidRDefault="000D0BC9" w:rsidP="000D0BC9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85DC290" wp14:editId="2FFDD845">
            <wp:extent cx="371475" cy="438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4B905A" w14:textId="77777777" w:rsidR="000D0BC9" w:rsidRPr="002C0850" w:rsidRDefault="000D0BC9" w:rsidP="000D0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14:paraId="21EDB286" w14:textId="77777777" w:rsidR="000D0BC9" w:rsidRPr="002C0850" w:rsidRDefault="000D0BC9" w:rsidP="000D0BC9">
      <w:pPr>
        <w:jc w:val="center"/>
        <w:rPr>
          <w:b/>
          <w:sz w:val="28"/>
          <w:szCs w:val="28"/>
        </w:rPr>
      </w:pPr>
      <w:r w:rsidRPr="002C0850">
        <w:rPr>
          <w:b/>
          <w:sz w:val="28"/>
          <w:szCs w:val="28"/>
        </w:rPr>
        <w:t>ВНУТРИГОРОДСКОГО МУНИЦИПАЛЬНОГО ОБРАЗОВАНИЯ</w:t>
      </w:r>
    </w:p>
    <w:p w14:paraId="36E692C0" w14:textId="77777777" w:rsidR="000D0BC9" w:rsidRPr="002C0850" w:rsidRDefault="000D0BC9" w:rsidP="000D0BC9">
      <w:pPr>
        <w:jc w:val="center"/>
        <w:rPr>
          <w:b/>
          <w:sz w:val="28"/>
          <w:szCs w:val="28"/>
        </w:rPr>
      </w:pPr>
      <w:r w:rsidRPr="002C0850">
        <w:rPr>
          <w:b/>
          <w:sz w:val="28"/>
          <w:szCs w:val="28"/>
        </w:rPr>
        <w:t>САНКТ-ПЕТЕРБУРГА</w:t>
      </w:r>
      <w:r>
        <w:rPr>
          <w:b/>
          <w:sz w:val="28"/>
          <w:szCs w:val="28"/>
        </w:rPr>
        <w:t xml:space="preserve"> </w:t>
      </w:r>
      <w:r w:rsidRPr="002C0850">
        <w:rPr>
          <w:b/>
          <w:sz w:val="28"/>
          <w:szCs w:val="28"/>
        </w:rPr>
        <w:t>МУНИЦИПАЛЬНЫЙ ОКРУГ ГОРЕЛОВО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103"/>
      </w:tblGrid>
      <w:tr w:rsidR="000D0BC9" w14:paraId="6889A4B7" w14:textId="77777777" w:rsidTr="00C24D49">
        <w:trPr>
          <w:trHeight w:val="100"/>
        </w:trPr>
        <w:tc>
          <w:tcPr>
            <w:tcW w:w="9182" w:type="dxa"/>
            <w:tcBorders>
              <w:top w:val="double" w:sz="4" w:space="0" w:color="auto"/>
            </w:tcBorders>
          </w:tcPr>
          <w:p w14:paraId="4698A1F2" w14:textId="77777777" w:rsidR="000D0BC9" w:rsidRPr="00082F97" w:rsidRDefault="000D0BC9" w:rsidP="00C24D49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14:paraId="0380FE97" w14:textId="77777777" w:rsidR="000D0BC9" w:rsidRPr="00C3507B" w:rsidRDefault="000D0BC9" w:rsidP="000D0BC9">
      <w:pPr>
        <w:jc w:val="center"/>
        <w:rPr>
          <w:b/>
          <w:i/>
          <w:color w:val="000000"/>
        </w:rPr>
      </w:pPr>
      <w:r w:rsidRPr="00C3507B">
        <w:rPr>
          <w:b/>
          <w:i/>
          <w:sz w:val="22"/>
        </w:rPr>
        <w:t>Красносельское шоссе, д. 46</w:t>
      </w:r>
      <w:r>
        <w:rPr>
          <w:b/>
          <w:i/>
          <w:sz w:val="22"/>
        </w:rPr>
        <w:t>, Санкт-Петербург, 198323, тел./факс (812) 404-94-99</w:t>
      </w:r>
      <w:r w:rsidRPr="00C3507B">
        <w:rPr>
          <w:b/>
          <w:i/>
          <w:sz w:val="22"/>
        </w:rPr>
        <w:t xml:space="preserve">, </w:t>
      </w:r>
      <w:r w:rsidRPr="00C3507B">
        <w:rPr>
          <w:b/>
          <w:i/>
          <w:color w:val="000000"/>
        </w:rPr>
        <w:t xml:space="preserve"> </w:t>
      </w:r>
    </w:p>
    <w:p w14:paraId="06B38EDF" w14:textId="77777777" w:rsidR="000D0BC9" w:rsidRPr="00872BD0" w:rsidRDefault="000D0BC9" w:rsidP="000D0BC9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3507B">
        <w:rPr>
          <w:b/>
          <w:i/>
          <w:color w:val="000000"/>
          <w:lang w:val="en-US"/>
        </w:rPr>
        <w:t>E</w:t>
      </w:r>
      <w:r w:rsidRPr="00456F3F">
        <w:rPr>
          <w:b/>
          <w:i/>
          <w:color w:val="000000"/>
        </w:rPr>
        <w:t>-</w:t>
      </w:r>
      <w:r w:rsidRPr="00C3507B">
        <w:rPr>
          <w:b/>
          <w:i/>
          <w:color w:val="000000"/>
          <w:lang w:val="en-US"/>
        </w:rPr>
        <w:t>mail</w:t>
      </w:r>
      <w:r w:rsidRPr="00186890">
        <w:rPr>
          <w:b/>
          <w:i/>
          <w:color w:val="000000"/>
        </w:rPr>
        <w:t xml:space="preserve">: </w:t>
      </w:r>
      <w:r w:rsidRPr="00175200">
        <w:rPr>
          <w:sz w:val="20"/>
          <w:szCs w:val="20"/>
          <w:lang w:val="en-US"/>
        </w:rPr>
        <w:t>ms</w:t>
      </w:r>
      <w:r w:rsidRPr="00872BD0">
        <w:rPr>
          <w:sz w:val="20"/>
          <w:szCs w:val="20"/>
        </w:rPr>
        <w:t>@</w:t>
      </w:r>
      <w:r w:rsidRPr="00175200">
        <w:rPr>
          <w:sz w:val="20"/>
          <w:szCs w:val="20"/>
          <w:lang w:val="en-US"/>
        </w:rPr>
        <w:t>mogorelovo</w:t>
      </w:r>
      <w:r w:rsidRPr="00872BD0">
        <w:rPr>
          <w:sz w:val="20"/>
          <w:szCs w:val="20"/>
        </w:rPr>
        <w:t>.</w:t>
      </w:r>
      <w:r w:rsidRPr="00175200">
        <w:rPr>
          <w:sz w:val="20"/>
          <w:szCs w:val="20"/>
          <w:lang w:val="en-US"/>
        </w:rPr>
        <w:t>ru</w:t>
      </w:r>
    </w:p>
    <w:p w14:paraId="317CB457" w14:textId="77777777" w:rsidR="000D0BC9" w:rsidRDefault="000D0BC9" w:rsidP="000D0BC9">
      <w:pPr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ОКПО 46940278 ОГРН 1027804602726 ИНН/КПП 7807021758/780701001</w:t>
      </w:r>
      <w:r w:rsidRPr="00B656AB">
        <w:rPr>
          <w:b/>
          <w:i/>
          <w:color w:val="000000"/>
          <w:sz w:val="22"/>
          <w:szCs w:val="22"/>
        </w:rPr>
        <w:t xml:space="preserve"> </w:t>
      </w:r>
    </w:p>
    <w:p w14:paraId="181F3158" w14:textId="77777777" w:rsidR="000D0BC9" w:rsidRDefault="000D0BC9" w:rsidP="000D0BC9">
      <w:pPr>
        <w:jc w:val="center"/>
        <w:rPr>
          <w:color w:val="000000"/>
        </w:rPr>
      </w:pPr>
      <w:r>
        <w:rPr>
          <w:color w:val="000000"/>
        </w:rPr>
        <w:t xml:space="preserve">   </w:t>
      </w:r>
    </w:p>
    <w:p w14:paraId="7FB4B83C" w14:textId="77777777" w:rsidR="000D0BC9" w:rsidRPr="00BD2095" w:rsidRDefault="000D0BC9" w:rsidP="000D0BC9">
      <w:pPr>
        <w:jc w:val="center"/>
        <w:rPr>
          <w:b/>
          <w:color w:val="000000"/>
          <w:sz w:val="24"/>
          <w:szCs w:val="24"/>
        </w:rPr>
      </w:pPr>
    </w:p>
    <w:p w14:paraId="530CC9A3" w14:textId="0C6ADCC9" w:rsidR="000D0BC9" w:rsidRDefault="000D0BC9" w:rsidP="000D0BC9">
      <w:pPr>
        <w:jc w:val="center"/>
        <w:rPr>
          <w:color w:val="000000"/>
        </w:rPr>
      </w:pPr>
      <w:r w:rsidRPr="00BD2095">
        <w:rPr>
          <w:b/>
          <w:color w:val="000000"/>
          <w:sz w:val="24"/>
          <w:szCs w:val="24"/>
        </w:rPr>
        <w:t>Р</w:t>
      </w:r>
      <w:r>
        <w:rPr>
          <w:b/>
          <w:color w:val="000000"/>
          <w:sz w:val="24"/>
          <w:szCs w:val="24"/>
        </w:rPr>
        <w:t>ЕШЕНИЕ</w:t>
      </w:r>
    </w:p>
    <w:p w14:paraId="2CA04529" w14:textId="77777777" w:rsidR="000D0BC9" w:rsidRDefault="000D0BC9" w:rsidP="000D0BC9">
      <w:pPr>
        <w:jc w:val="center"/>
        <w:rPr>
          <w:color w:val="000000"/>
        </w:rPr>
      </w:pPr>
    </w:p>
    <w:p w14:paraId="1B8A12A9" w14:textId="77777777" w:rsidR="000D0BC9" w:rsidRPr="00B656AB" w:rsidRDefault="000D0BC9" w:rsidP="000D0BC9">
      <w:pPr>
        <w:jc w:val="center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  <w:gridCol w:w="4723"/>
      </w:tblGrid>
      <w:tr w:rsidR="000D0BC9" w:rsidRPr="00194454" w14:paraId="3516C767" w14:textId="77777777" w:rsidTr="000D0BC9">
        <w:tc>
          <w:tcPr>
            <w:tcW w:w="4848" w:type="dxa"/>
            <w:shd w:val="clear" w:color="auto" w:fill="auto"/>
          </w:tcPr>
          <w:p w14:paraId="1AFA8BED" w14:textId="7AA4B008" w:rsidR="000D0BC9" w:rsidRPr="00194454" w:rsidRDefault="00D30922" w:rsidP="00C24D49">
            <w:pPr>
              <w:tabs>
                <w:tab w:val="left" w:pos="542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D0BC9">
              <w:rPr>
                <w:sz w:val="24"/>
                <w:szCs w:val="24"/>
              </w:rPr>
              <w:t>.</w:t>
            </w:r>
            <w:r w:rsidR="00AC4DA7">
              <w:rPr>
                <w:sz w:val="24"/>
                <w:szCs w:val="24"/>
              </w:rPr>
              <w:t>11</w:t>
            </w:r>
            <w:r w:rsidR="000D0BC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="000D0BC9">
              <w:rPr>
                <w:sz w:val="24"/>
                <w:szCs w:val="24"/>
              </w:rPr>
              <w:t xml:space="preserve"> №</w:t>
            </w:r>
            <w:r w:rsidR="00801DC8">
              <w:rPr>
                <w:sz w:val="24"/>
                <w:szCs w:val="24"/>
              </w:rPr>
              <w:t>31</w:t>
            </w:r>
          </w:p>
          <w:p w14:paraId="18D6D539" w14:textId="0851E393" w:rsidR="000D0BC9" w:rsidRPr="00194454" w:rsidRDefault="000D0BC9" w:rsidP="00C24D49">
            <w:pPr>
              <w:tabs>
                <w:tab w:val="left" w:pos="542"/>
                <w:tab w:val="left" w:pos="5940"/>
              </w:tabs>
              <w:rPr>
                <w:sz w:val="18"/>
                <w:szCs w:val="18"/>
              </w:rPr>
            </w:pPr>
            <w:r w:rsidRPr="0019445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Протокол от «</w:t>
            </w:r>
            <w:r w:rsidR="00801DC8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 xml:space="preserve"> </w:t>
            </w:r>
            <w:r w:rsidRPr="00194454">
              <w:rPr>
                <w:sz w:val="18"/>
                <w:szCs w:val="18"/>
              </w:rPr>
              <w:t xml:space="preserve">» </w:t>
            </w:r>
            <w:r w:rsidR="00801DC8">
              <w:rPr>
                <w:sz w:val="18"/>
                <w:szCs w:val="18"/>
              </w:rPr>
              <w:t>ноября</w:t>
            </w:r>
            <w:r>
              <w:rPr>
                <w:sz w:val="18"/>
                <w:szCs w:val="18"/>
              </w:rPr>
              <w:t xml:space="preserve"> </w:t>
            </w:r>
            <w:r w:rsidRPr="00194454">
              <w:rPr>
                <w:sz w:val="18"/>
                <w:szCs w:val="18"/>
              </w:rPr>
              <w:t xml:space="preserve"> 20</w:t>
            </w:r>
            <w:r w:rsidR="00D3092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г. №  </w:t>
            </w:r>
            <w:r w:rsidR="00801DC8">
              <w:rPr>
                <w:sz w:val="18"/>
                <w:szCs w:val="18"/>
              </w:rPr>
              <w:t>08</w:t>
            </w:r>
          </w:p>
          <w:p w14:paraId="04BEA22F" w14:textId="77777777" w:rsidR="000D0BC9" w:rsidRPr="00194454" w:rsidRDefault="000D0BC9" w:rsidP="00C24D49">
            <w:pPr>
              <w:tabs>
                <w:tab w:val="left" w:pos="542"/>
                <w:tab w:val="left" w:pos="59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14:paraId="20609A93" w14:textId="77777777" w:rsidR="000D0BC9" w:rsidRPr="00194454" w:rsidRDefault="000D0BC9" w:rsidP="00C24D49">
            <w:pPr>
              <w:tabs>
                <w:tab w:val="left" w:pos="542"/>
                <w:tab w:val="left" w:pos="5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194454">
              <w:rPr>
                <w:b/>
                <w:sz w:val="24"/>
                <w:szCs w:val="24"/>
              </w:rPr>
              <w:t xml:space="preserve">                      Санкт - Петербург</w:t>
            </w:r>
          </w:p>
        </w:tc>
      </w:tr>
    </w:tbl>
    <w:p w14:paraId="45EC97A1" w14:textId="77777777" w:rsidR="000D0BC9" w:rsidRDefault="000D0BC9" w:rsidP="00C82BDE">
      <w:pPr>
        <w:shd w:val="clear" w:color="auto" w:fill="FFFFFF"/>
        <w:jc w:val="both"/>
        <w:rPr>
          <w:i/>
          <w:color w:val="000000"/>
          <w:sz w:val="22"/>
          <w:szCs w:val="22"/>
        </w:rPr>
      </w:pPr>
      <w:r w:rsidRPr="000D0BC9">
        <w:rPr>
          <w:i/>
          <w:color w:val="000000"/>
          <w:sz w:val="22"/>
          <w:szCs w:val="22"/>
        </w:rPr>
        <w:t xml:space="preserve">О внесении изменений в Решение </w:t>
      </w:r>
      <w:r>
        <w:rPr>
          <w:i/>
          <w:color w:val="000000"/>
          <w:sz w:val="22"/>
          <w:szCs w:val="22"/>
        </w:rPr>
        <w:t>Муниципального Совета</w:t>
      </w:r>
    </w:p>
    <w:p w14:paraId="2081D3D5" w14:textId="77777777" w:rsidR="00AC4DA7" w:rsidRDefault="000D0BC9" w:rsidP="00C82BDE">
      <w:pPr>
        <w:shd w:val="clear" w:color="auto" w:fill="FFFFFF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от</w:t>
      </w:r>
      <w:r w:rsidRPr="000D0BC9">
        <w:rPr>
          <w:i/>
          <w:color w:val="000000"/>
          <w:sz w:val="22"/>
          <w:szCs w:val="22"/>
        </w:rPr>
        <w:t xml:space="preserve"> 09.10.2018г №31 </w:t>
      </w:r>
      <w:r w:rsidR="00AC4DA7">
        <w:rPr>
          <w:i/>
          <w:color w:val="000000"/>
          <w:sz w:val="22"/>
          <w:szCs w:val="22"/>
        </w:rPr>
        <w:t xml:space="preserve">об утверждении Положения </w:t>
      </w:r>
      <w:r w:rsidRPr="000D0BC9">
        <w:rPr>
          <w:i/>
          <w:color w:val="000000"/>
          <w:sz w:val="22"/>
          <w:szCs w:val="22"/>
        </w:rPr>
        <w:t>«О порядке</w:t>
      </w:r>
    </w:p>
    <w:p w14:paraId="2FA84BC6" w14:textId="77777777" w:rsidR="00AC4DA7" w:rsidRDefault="000D0BC9" w:rsidP="00C82BDE">
      <w:pPr>
        <w:shd w:val="clear" w:color="auto" w:fill="FFFFFF"/>
        <w:jc w:val="both"/>
        <w:rPr>
          <w:i/>
          <w:color w:val="000000"/>
          <w:sz w:val="22"/>
          <w:szCs w:val="22"/>
        </w:rPr>
      </w:pPr>
      <w:r w:rsidRPr="000D0BC9">
        <w:rPr>
          <w:i/>
          <w:color w:val="000000"/>
          <w:sz w:val="22"/>
          <w:szCs w:val="22"/>
        </w:rPr>
        <w:t>применения дисциплинарных взысканий к муниципальным</w:t>
      </w:r>
    </w:p>
    <w:p w14:paraId="666FCA03" w14:textId="77777777" w:rsidR="00AC4DA7" w:rsidRDefault="000D0BC9" w:rsidP="00C82BDE">
      <w:pPr>
        <w:shd w:val="clear" w:color="auto" w:fill="FFFFFF"/>
        <w:jc w:val="both"/>
        <w:rPr>
          <w:i/>
          <w:color w:val="000000"/>
          <w:sz w:val="22"/>
          <w:szCs w:val="22"/>
        </w:rPr>
      </w:pPr>
      <w:r w:rsidRPr="000D0BC9">
        <w:rPr>
          <w:i/>
          <w:color w:val="000000"/>
          <w:sz w:val="22"/>
          <w:szCs w:val="22"/>
        </w:rPr>
        <w:t>служащим внутригородского муниципального образования</w:t>
      </w:r>
    </w:p>
    <w:p w14:paraId="69A5C22F" w14:textId="77777777" w:rsidR="00AC4DA7" w:rsidRDefault="000D0BC9" w:rsidP="00C82BDE">
      <w:pPr>
        <w:shd w:val="clear" w:color="auto" w:fill="FFFFFF"/>
        <w:jc w:val="both"/>
        <w:rPr>
          <w:i/>
          <w:color w:val="000000"/>
          <w:sz w:val="22"/>
          <w:szCs w:val="22"/>
        </w:rPr>
      </w:pPr>
      <w:r w:rsidRPr="000D0BC9">
        <w:rPr>
          <w:i/>
          <w:color w:val="000000"/>
          <w:sz w:val="22"/>
          <w:szCs w:val="22"/>
        </w:rPr>
        <w:t>Санкт-Петербурга Муниципальный округ</w:t>
      </w:r>
    </w:p>
    <w:p w14:paraId="171770E6" w14:textId="77777777" w:rsidR="000D0BC9" w:rsidRDefault="000D0BC9" w:rsidP="00C82BDE">
      <w:pPr>
        <w:shd w:val="clear" w:color="auto" w:fill="FFFFFF"/>
        <w:jc w:val="both"/>
        <w:rPr>
          <w:i/>
          <w:color w:val="000000"/>
          <w:sz w:val="22"/>
          <w:szCs w:val="22"/>
        </w:rPr>
      </w:pPr>
      <w:r w:rsidRPr="000D0BC9">
        <w:rPr>
          <w:i/>
          <w:color w:val="000000"/>
          <w:sz w:val="22"/>
          <w:szCs w:val="22"/>
        </w:rPr>
        <w:t>Горелово за несоблюдение ограничений и запретов, требований о</w:t>
      </w:r>
    </w:p>
    <w:p w14:paraId="7952E9A3" w14:textId="77777777" w:rsidR="000D0BC9" w:rsidRDefault="000D0BC9" w:rsidP="00C82BDE">
      <w:pPr>
        <w:shd w:val="clear" w:color="auto" w:fill="FFFFFF"/>
        <w:jc w:val="both"/>
        <w:rPr>
          <w:i/>
          <w:color w:val="000000"/>
          <w:sz w:val="22"/>
          <w:szCs w:val="22"/>
        </w:rPr>
      </w:pPr>
      <w:r w:rsidRPr="000D0BC9">
        <w:rPr>
          <w:i/>
          <w:color w:val="000000"/>
          <w:sz w:val="22"/>
          <w:szCs w:val="22"/>
        </w:rPr>
        <w:t>предотвращении или урегулировании конфликта интересов</w:t>
      </w:r>
    </w:p>
    <w:p w14:paraId="7CDA1A5B" w14:textId="77777777" w:rsidR="000D0BC9" w:rsidRDefault="000D0BC9" w:rsidP="00C82BDE">
      <w:pPr>
        <w:shd w:val="clear" w:color="auto" w:fill="FFFFFF"/>
        <w:jc w:val="both"/>
        <w:rPr>
          <w:i/>
          <w:color w:val="000000"/>
          <w:sz w:val="22"/>
          <w:szCs w:val="22"/>
        </w:rPr>
      </w:pPr>
      <w:r w:rsidRPr="000D0BC9">
        <w:rPr>
          <w:i/>
          <w:color w:val="000000"/>
          <w:sz w:val="22"/>
          <w:szCs w:val="22"/>
        </w:rPr>
        <w:t>и неисполнение обязанностей, установленных в целях</w:t>
      </w:r>
    </w:p>
    <w:p w14:paraId="22E6AEF2" w14:textId="7F78CD49" w:rsidR="000D0BC9" w:rsidRPr="00B22CE0" w:rsidRDefault="000D0BC9" w:rsidP="00B22CE0">
      <w:pPr>
        <w:shd w:val="clear" w:color="auto" w:fill="FFFFFF"/>
        <w:jc w:val="both"/>
        <w:rPr>
          <w:i/>
          <w:iCs/>
          <w:color w:val="000000"/>
          <w:sz w:val="22"/>
          <w:szCs w:val="22"/>
        </w:rPr>
      </w:pPr>
      <w:r w:rsidRPr="000D0BC9">
        <w:rPr>
          <w:i/>
          <w:color w:val="000000"/>
          <w:sz w:val="22"/>
          <w:szCs w:val="22"/>
        </w:rPr>
        <w:t>противодействия коррупции».</w:t>
      </w:r>
    </w:p>
    <w:p w14:paraId="06D24C44" w14:textId="77777777" w:rsidR="000D0BC9" w:rsidRDefault="000D0BC9" w:rsidP="000D0BC9">
      <w:pPr>
        <w:jc w:val="both"/>
        <w:rPr>
          <w:i/>
          <w:sz w:val="22"/>
          <w:szCs w:val="22"/>
        </w:rPr>
      </w:pPr>
    </w:p>
    <w:p w14:paraId="4CC471B8" w14:textId="5B2B3DF1" w:rsidR="000D0BC9" w:rsidRPr="00B22CE0" w:rsidRDefault="000D0BC9" w:rsidP="00801DC8">
      <w:pPr>
        <w:pStyle w:val="pboth"/>
        <w:shd w:val="clear" w:color="auto" w:fill="FFFFFF"/>
        <w:spacing w:before="0" w:beforeAutospacing="0" w:after="0" w:afterAutospacing="0" w:line="198" w:lineRule="atLeast"/>
        <w:ind w:firstLine="708"/>
        <w:jc w:val="both"/>
        <w:rPr>
          <w:color w:val="000000"/>
        </w:rPr>
      </w:pPr>
      <w:r w:rsidRPr="00B22CE0">
        <w:rPr>
          <w:color w:val="000000"/>
        </w:rPr>
        <w:t xml:space="preserve">В соответствии с требованиями Юридического Комитета Администрации Губернатора Санкт-Петербурга от 12.08.2019г. №15-30-912/19-0-0 о необходимости внесения изменений в </w:t>
      </w:r>
      <w:r w:rsidR="00AC4DA7" w:rsidRPr="00B22CE0">
        <w:rPr>
          <w:color w:val="000000"/>
        </w:rPr>
        <w:t xml:space="preserve">утвержденное, </w:t>
      </w:r>
      <w:r w:rsidRPr="00B22CE0">
        <w:rPr>
          <w:color w:val="000000"/>
        </w:rPr>
        <w:t>на основании Решения Муниципального Совета внутригородского муниципального образования Санкт-Петербурга Муниципальный округ Горелово от 09.10.2018г №31</w:t>
      </w:r>
      <w:r w:rsidR="00AC4DA7" w:rsidRPr="00B22CE0">
        <w:rPr>
          <w:color w:val="000000"/>
        </w:rPr>
        <w:t>,</w:t>
      </w:r>
      <w:r w:rsidRPr="00B22CE0">
        <w:rPr>
          <w:color w:val="000000"/>
        </w:rPr>
        <w:t xml:space="preserve"> Положение «О порядке применения дисциплинарных взысканий к муниципальным служащим внутригородского муниципального образования Санкт-Петербурга Муниципальный округ Горелово за несоблюдение ограничений и запретов, требований о предотвращении или урегулировании конфликта интересов  и неисполнение обязанностей, установленных в целях противодействия коррупции», внести в указанное выш</w:t>
      </w:r>
      <w:r w:rsidR="00B22CE0">
        <w:rPr>
          <w:color w:val="000000"/>
        </w:rPr>
        <w:t>е Положение следующие изменения:</w:t>
      </w:r>
    </w:p>
    <w:p w14:paraId="274B6F58" w14:textId="77777777" w:rsidR="000D0BC9" w:rsidRPr="00B22CE0" w:rsidRDefault="000D0BC9" w:rsidP="00801DC8">
      <w:pPr>
        <w:pStyle w:val="pboth"/>
        <w:shd w:val="clear" w:color="auto" w:fill="FFFFFF"/>
        <w:spacing w:before="0" w:beforeAutospacing="0" w:after="0" w:afterAutospacing="0" w:line="198" w:lineRule="atLeast"/>
        <w:jc w:val="both"/>
        <w:rPr>
          <w:color w:val="000000"/>
        </w:rPr>
      </w:pPr>
    </w:p>
    <w:p w14:paraId="2B89355E" w14:textId="34D7A8BB" w:rsidR="000D0BC9" w:rsidRPr="00B22CE0" w:rsidRDefault="00AC4DA7" w:rsidP="00801DC8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 w:line="198" w:lineRule="atLeast"/>
        <w:jc w:val="both"/>
        <w:rPr>
          <w:color w:val="000000"/>
        </w:rPr>
      </w:pPr>
      <w:r w:rsidRPr="00B22CE0">
        <w:rPr>
          <w:color w:val="000000"/>
        </w:rPr>
        <w:t xml:space="preserve">Пункт </w:t>
      </w:r>
      <w:r w:rsidR="000D0BC9" w:rsidRPr="00B22CE0">
        <w:rPr>
          <w:color w:val="000000"/>
        </w:rPr>
        <w:t>4 Положения</w:t>
      </w:r>
      <w:r w:rsidRPr="00B22CE0">
        <w:rPr>
          <w:color w:val="000000"/>
        </w:rPr>
        <w:t xml:space="preserve"> изложить в следующей редакции:</w:t>
      </w:r>
    </w:p>
    <w:p w14:paraId="49D11809" w14:textId="77777777" w:rsidR="000D0BC9" w:rsidRPr="00B22CE0" w:rsidRDefault="000D0BC9" w:rsidP="00801DC8">
      <w:pPr>
        <w:pStyle w:val="pboth"/>
        <w:shd w:val="clear" w:color="auto" w:fill="FFFFFF"/>
        <w:spacing w:before="0" w:beforeAutospacing="0" w:after="0" w:afterAutospacing="0" w:line="198" w:lineRule="atLeast"/>
        <w:ind w:firstLine="708"/>
        <w:jc w:val="both"/>
        <w:rPr>
          <w:color w:val="000000"/>
        </w:rPr>
      </w:pPr>
      <w:r w:rsidRPr="00B22CE0">
        <w:rPr>
          <w:color w:val="000000"/>
        </w:rPr>
        <w:t xml:space="preserve"> Взыскания, предусмотренные </w:t>
      </w:r>
      <w:hyperlink r:id="rId7" w:history="1">
        <w:r w:rsidRPr="00B22CE0">
          <w:rPr>
            <w:rStyle w:val="a6"/>
            <w:color w:val="auto"/>
            <w:u w:val="none"/>
            <w:bdr w:val="none" w:sz="0" w:space="0" w:color="auto" w:frame="1"/>
          </w:rPr>
          <w:t>статьями 14.1</w:t>
        </w:r>
      </w:hyperlink>
      <w:r w:rsidRPr="00B22CE0">
        <w:t xml:space="preserve">, </w:t>
      </w:r>
      <w:hyperlink r:id="rId8" w:history="1">
        <w:r w:rsidRPr="00B22CE0">
          <w:rPr>
            <w:rStyle w:val="a6"/>
            <w:color w:val="auto"/>
            <w:u w:val="none"/>
            <w:bdr w:val="none" w:sz="0" w:space="0" w:color="auto" w:frame="1"/>
          </w:rPr>
          <w:t>15</w:t>
        </w:r>
      </w:hyperlink>
      <w:r w:rsidRPr="00B22CE0">
        <w:t xml:space="preserve"> и </w:t>
      </w:r>
      <w:hyperlink r:id="rId9" w:history="1">
        <w:r w:rsidRPr="00B22CE0">
          <w:rPr>
            <w:rStyle w:val="a6"/>
            <w:color w:val="auto"/>
            <w:u w:val="none"/>
            <w:bdr w:val="none" w:sz="0" w:space="0" w:color="auto" w:frame="1"/>
          </w:rPr>
          <w:t>27</w:t>
        </w:r>
      </w:hyperlink>
      <w:r w:rsidRPr="00B22CE0">
        <w:t xml:space="preserve"> </w:t>
      </w:r>
      <w:r w:rsidRPr="00B22CE0">
        <w:rPr>
          <w:color w:val="000000"/>
        </w:rPr>
        <w:t xml:space="preserve"> Федерального закона от 02.03.2007 №25-ФЗ,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14:paraId="7593F6A5" w14:textId="77777777" w:rsidR="000D0BC9" w:rsidRPr="00B22CE0" w:rsidRDefault="000D0BC9" w:rsidP="00801DC8">
      <w:pPr>
        <w:pStyle w:val="pboth"/>
        <w:shd w:val="clear" w:color="auto" w:fill="FFFFFF"/>
        <w:spacing w:before="0" w:beforeAutospacing="0" w:after="0" w:afterAutospacing="0" w:line="198" w:lineRule="atLeast"/>
        <w:jc w:val="both"/>
        <w:rPr>
          <w:color w:val="000000"/>
        </w:rPr>
      </w:pPr>
      <w:bookmarkStart w:id="0" w:name="000034"/>
      <w:bookmarkEnd w:id="0"/>
      <w:r w:rsidRPr="00B22CE0">
        <w:rPr>
          <w:color w:val="000000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14:paraId="486A0EED" w14:textId="77777777" w:rsidR="000D0BC9" w:rsidRPr="00B22CE0" w:rsidRDefault="000D0BC9" w:rsidP="00801DC8">
      <w:pPr>
        <w:pStyle w:val="pboth"/>
        <w:shd w:val="clear" w:color="auto" w:fill="FFFFFF"/>
        <w:spacing w:before="0" w:beforeAutospacing="0" w:after="0" w:afterAutospacing="0" w:line="198" w:lineRule="atLeast"/>
        <w:jc w:val="both"/>
        <w:rPr>
          <w:color w:val="000000"/>
        </w:rPr>
      </w:pPr>
      <w:bookmarkStart w:id="1" w:name="000035"/>
      <w:bookmarkEnd w:id="1"/>
      <w:r w:rsidRPr="00B22CE0">
        <w:rPr>
          <w:color w:val="000000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14:paraId="27CB8506" w14:textId="77777777" w:rsidR="000D0BC9" w:rsidRPr="00B22CE0" w:rsidRDefault="000D0BC9" w:rsidP="00801DC8">
      <w:pPr>
        <w:pStyle w:val="pboth"/>
        <w:shd w:val="clear" w:color="auto" w:fill="FFFFFF"/>
        <w:spacing w:before="0" w:beforeAutospacing="0" w:after="0" w:afterAutospacing="0" w:line="198" w:lineRule="atLeast"/>
        <w:jc w:val="both"/>
        <w:rPr>
          <w:color w:val="000000"/>
        </w:rPr>
      </w:pPr>
      <w:bookmarkStart w:id="2" w:name="000102"/>
      <w:bookmarkEnd w:id="2"/>
      <w:r w:rsidRPr="00B22CE0">
        <w:rPr>
          <w:color w:val="000000"/>
        </w:rPr>
        <w:t xml:space="preserve"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</w:t>
      </w:r>
      <w:r w:rsidRPr="00B22CE0">
        <w:rPr>
          <w:color w:val="000000"/>
        </w:rPr>
        <w:lastRenderedPageBreak/>
        <w:t>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14:paraId="45BAF25F" w14:textId="77777777" w:rsidR="000D0BC9" w:rsidRPr="00B22CE0" w:rsidRDefault="000D0BC9" w:rsidP="00801DC8">
      <w:pPr>
        <w:pStyle w:val="pboth"/>
        <w:shd w:val="clear" w:color="auto" w:fill="FFFFFF"/>
        <w:spacing w:before="0" w:beforeAutospacing="0" w:after="0" w:afterAutospacing="0" w:line="198" w:lineRule="atLeast"/>
        <w:jc w:val="both"/>
        <w:rPr>
          <w:color w:val="000000"/>
        </w:rPr>
      </w:pPr>
      <w:bookmarkStart w:id="3" w:name="000036"/>
      <w:bookmarkEnd w:id="3"/>
      <w:r w:rsidRPr="00B22CE0">
        <w:rPr>
          <w:color w:val="000000"/>
        </w:rPr>
        <w:t>3) объяснений муниципального служащего;</w:t>
      </w:r>
    </w:p>
    <w:p w14:paraId="2FF11362" w14:textId="77777777" w:rsidR="000D0BC9" w:rsidRPr="00B22CE0" w:rsidRDefault="000D0BC9" w:rsidP="00801DC8">
      <w:pPr>
        <w:pStyle w:val="pboth"/>
        <w:shd w:val="clear" w:color="auto" w:fill="FFFFFF"/>
        <w:spacing w:before="0" w:beforeAutospacing="0" w:after="0" w:afterAutospacing="0" w:line="198" w:lineRule="atLeast"/>
        <w:jc w:val="both"/>
        <w:rPr>
          <w:color w:val="000000"/>
        </w:rPr>
      </w:pPr>
      <w:bookmarkStart w:id="4" w:name="000037"/>
      <w:bookmarkEnd w:id="4"/>
      <w:r w:rsidRPr="00B22CE0">
        <w:rPr>
          <w:color w:val="000000"/>
        </w:rPr>
        <w:t>4) иных материалов.</w:t>
      </w:r>
    </w:p>
    <w:p w14:paraId="4E816D85" w14:textId="77777777" w:rsidR="000D0BC9" w:rsidRPr="00B22CE0" w:rsidRDefault="000D0BC9" w:rsidP="00801DC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14:paraId="560E20DC" w14:textId="791F5E1A" w:rsidR="00AC4DA7" w:rsidRPr="00B22CE0" w:rsidRDefault="005832F3" w:rsidP="00801DC8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 w:line="198" w:lineRule="atLeast"/>
        <w:jc w:val="both"/>
        <w:rPr>
          <w:color w:val="000000"/>
        </w:rPr>
      </w:pPr>
      <w:r w:rsidRPr="00B22CE0">
        <w:rPr>
          <w:color w:val="000000"/>
        </w:rPr>
        <w:t>Пункт 6</w:t>
      </w:r>
      <w:r w:rsidR="00AC4DA7" w:rsidRPr="00B22CE0">
        <w:rPr>
          <w:color w:val="000000"/>
        </w:rPr>
        <w:t xml:space="preserve"> Положения изложить в следующей редакции:</w:t>
      </w:r>
    </w:p>
    <w:p w14:paraId="770F7DE5" w14:textId="77777777" w:rsidR="000D0BC9" w:rsidRDefault="000D0BC9" w:rsidP="00801DC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22CE0">
        <w:rPr>
          <w:sz w:val="24"/>
          <w:szCs w:val="24"/>
        </w:rPr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</w:t>
      </w:r>
      <w:hyperlink r:id="rId10" w:history="1">
        <w:r w:rsidRPr="00B22CE0">
          <w:rPr>
            <w:color w:val="000000" w:themeColor="text1"/>
            <w:sz w:val="24"/>
            <w:szCs w:val="24"/>
          </w:rPr>
          <w:t>законодательством</w:t>
        </w:r>
      </w:hyperlink>
      <w:r w:rsidRPr="00B22CE0">
        <w:rPr>
          <w:color w:val="000000" w:themeColor="text1"/>
          <w:sz w:val="24"/>
          <w:szCs w:val="24"/>
        </w:rPr>
        <w:t xml:space="preserve"> </w:t>
      </w:r>
      <w:r w:rsidRPr="00B22CE0">
        <w:rPr>
          <w:sz w:val="24"/>
          <w:szCs w:val="24"/>
        </w:rPr>
        <w:t>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14:paraId="73DB1ECB" w14:textId="77777777" w:rsidR="00B22CE0" w:rsidRPr="00B22CE0" w:rsidRDefault="00B22CE0" w:rsidP="00801DC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68116983" w14:textId="645816D2" w:rsidR="00B22CE0" w:rsidRDefault="00B22CE0" w:rsidP="00801DC8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22CE0">
        <w:rPr>
          <w:sz w:val="24"/>
          <w:szCs w:val="24"/>
        </w:rPr>
        <w:t>Настоящее решение вступает в силу с момента его официального опубликования (обнародования).</w:t>
      </w:r>
    </w:p>
    <w:p w14:paraId="383957A5" w14:textId="77777777" w:rsidR="00B22CE0" w:rsidRPr="00B22CE0" w:rsidRDefault="00B22CE0" w:rsidP="00801DC8">
      <w:pPr>
        <w:pStyle w:val="a7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F09C24B" w14:textId="77777777" w:rsidR="00B22CE0" w:rsidRPr="00B22CE0" w:rsidRDefault="00B22CE0" w:rsidP="00801DC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22CE0">
        <w:rPr>
          <w:sz w:val="24"/>
          <w:szCs w:val="24"/>
        </w:rPr>
        <w:t>Контроль за выполнением Решения возложить на Главу МО Горелово.</w:t>
      </w:r>
      <w:r w:rsidRPr="00B22CE0">
        <w:rPr>
          <w:sz w:val="24"/>
          <w:szCs w:val="24"/>
        </w:rPr>
        <w:br/>
      </w:r>
    </w:p>
    <w:p w14:paraId="5A064A03" w14:textId="77777777" w:rsidR="00B22CE0" w:rsidRDefault="00B22CE0" w:rsidP="00801DC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W w:w="10905" w:type="dxa"/>
        <w:tblLayout w:type="fixed"/>
        <w:tblLook w:val="04A0" w:firstRow="1" w:lastRow="0" w:firstColumn="1" w:lastColumn="0" w:noHBand="0" w:noVBand="1"/>
      </w:tblPr>
      <w:tblGrid>
        <w:gridCol w:w="7201"/>
        <w:gridCol w:w="3704"/>
      </w:tblGrid>
      <w:tr w:rsidR="0022369A" w:rsidRPr="0022369A" w14:paraId="5E5F57A7" w14:textId="77777777" w:rsidTr="0022369A">
        <w:trPr>
          <w:trHeight w:val="721"/>
        </w:trPr>
        <w:tc>
          <w:tcPr>
            <w:tcW w:w="7196" w:type="dxa"/>
          </w:tcPr>
          <w:p w14:paraId="3893718C" w14:textId="77777777" w:rsidR="0022369A" w:rsidRPr="0022369A" w:rsidRDefault="0022369A" w:rsidP="0022369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  <w:p w14:paraId="008B3683" w14:textId="77777777" w:rsidR="0022369A" w:rsidRDefault="0022369A" w:rsidP="0022369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  <w:r w:rsidRPr="0022369A">
              <w:rPr>
                <w:b/>
                <w:iCs/>
                <w:sz w:val="24"/>
                <w:szCs w:val="24"/>
              </w:rPr>
              <w:t xml:space="preserve">Глава внутригородского муниципального образования </w:t>
            </w:r>
          </w:p>
          <w:p w14:paraId="0B77E5F9" w14:textId="77B6FD1A" w:rsidR="0022369A" w:rsidRPr="0022369A" w:rsidRDefault="0022369A" w:rsidP="0022369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  <w:r w:rsidRPr="0022369A">
              <w:rPr>
                <w:b/>
                <w:iCs/>
                <w:sz w:val="24"/>
                <w:szCs w:val="24"/>
              </w:rPr>
              <w:t>Санкт-Петербурга Муниципальный округ Горелово</w:t>
            </w:r>
          </w:p>
        </w:tc>
        <w:tc>
          <w:tcPr>
            <w:tcW w:w="3702" w:type="dxa"/>
          </w:tcPr>
          <w:p w14:paraId="11BE3A55" w14:textId="77777777" w:rsidR="0022369A" w:rsidRPr="0022369A" w:rsidRDefault="0022369A" w:rsidP="0022369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  <w:p w14:paraId="49D07D2F" w14:textId="4218D385" w:rsidR="0022369A" w:rsidRPr="0022369A" w:rsidRDefault="0022369A" w:rsidP="0022369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  <w:r w:rsidRPr="0022369A">
              <w:rPr>
                <w:b/>
                <w:iCs/>
                <w:sz w:val="24"/>
                <w:szCs w:val="24"/>
              </w:rPr>
              <w:t xml:space="preserve">    </w:t>
            </w:r>
            <w:r>
              <w:rPr>
                <w:b/>
                <w:iCs/>
                <w:sz w:val="24"/>
                <w:szCs w:val="24"/>
              </w:rPr>
              <w:t xml:space="preserve">         </w:t>
            </w:r>
            <w:bookmarkStart w:id="5" w:name="_GoBack"/>
            <w:bookmarkEnd w:id="5"/>
            <w:r w:rsidRPr="0022369A">
              <w:rPr>
                <w:b/>
                <w:iCs/>
                <w:sz w:val="24"/>
                <w:szCs w:val="24"/>
              </w:rPr>
              <w:t xml:space="preserve"> Д.А. Иванов</w:t>
            </w:r>
          </w:p>
        </w:tc>
      </w:tr>
    </w:tbl>
    <w:p w14:paraId="0AE43621" w14:textId="450DAC2F" w:rsidR="00B22CE0" w:rsidRPr="00B22CE0" w:rsidRDefault="00B22CE0" w:rsidP="0022369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sectPr w:rsidR="00B22CE0" w:rsidRPr="00B22CE0" w:rsidSect="0025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D8C"/>
    <w:multiLevelType w:val="hybridMultilevel"/>
    <w:tmpl w:val="E60A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A5127"/>
    <w:multiLevelType w:val="hybridMultilevel"/>
    <w:tmpl w:val="81B8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C9"/>
    <w:rsid w:val="000D0BC9"/>
    <w:rsid w:val="001B5FE0"/>
    <w:rsid w:val="0022369A"/>
    <w:rsid w:val="0025518D"/>
    <w:rsid w:val="005832F3"/>
    <w:rsid w:val="00801DC8"/>
    <w:rsid w:val="00AC4DA7"/>
    <w:rsid w:val="00B22CE0"/>
    <w:rsid w:val="00B3128A"/>
    <w:rsid w:val="00C82BDE"/>
    <w:rsid w:val="00C9570F"/>
    <w:rsid w:val="00D3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E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0BC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0B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B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0D0BC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D0BC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22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0BC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0B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B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0D0BC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D0BC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22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federalnyi-zakon-ot-02032007-n-25-fz-o/glava-3/statia-1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udact.ru/law/federalnyi-zakon-ot-02032007-n-25-fz-o/glava-3/statia-14.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F76A0AA88E0299FFD28C012CF67D70BDD6A3BE6A6717B8DF2F021CC855hF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dact.ru/law/federalnyi-zakon-ot-02032007-n-25-fz-o/glava-7/statia-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Lenta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XTreme.ws</cp:lastModifiedBy>
  <cp:revision>4</cp:revision>
  <cp:lastPrinted>2020-11-19T10:21:00Z</cp:lastPrinted>
  <dcterms:created xsi:type="dcterms:W3CDTF">2020-11-19T10:21:00Z</dcterms:created>
  <dcterms:modified xsi:type="dcterms:W3CDTF">2020-11-19T10:30:00Z</dcterms:modified>
</cp:coreProperties>
</file>